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CB" w:rsidRDefault="007754CB" w:rsidP="007754CB">
      <w:pPr>
        <w:jc w:val="center"/>
        <w:rPr>
          <w:b/>
          <w:sz w:val="32"/>
          <w:szCs w:val="32"/>
          <w:u w:val="single"/>
        </w:rPr>
      </w:pPr>
      <w:r w:rsidRPr="007754CB">
        <w:rPr>
          <w:b/>
          <w:sz w:val="32"/>
          <w:szCs w:val="32"/>
          <w:u w:val="single"/>
        </w:rPr>
        <w:t>201</w:t>
      </w:r>
      <w:r w:rsidR="00335D6E">
        <w:rPr>
          <w:b/>
          <w:sz w:val="32"/>
          <w:szCs w:val="32"/>
          <w:u w:val="single"/>
        </w:rPr>
        <w:t>5</w:t>
      </w:r>
      <w:r w:rsidRPr="007754CB">
        <w:rPr>
          <w:b/>
          <w:sz w:val="32"/>
          <w:szCs w:val="32"/>
          <w:u w:val="single"/>
        </w:rPr>
        <w:t>-1</w:t>
      </w:r>
      <w:r w:rsidR="00335D6E">
        <w:rPr>
          <w:b/>
          <w:sz w:val="32"/>
          <w:szCs w:val="32"/>
          <w:u w:val="single"/>
        </w:rPr>
        <w:t>6</w:t>
      </w:r>
      <w:r w:rsidRPr="007754CB">
        <w:rPr>
          <w:b/>
          <w:sz w:val="32"/>
          <w:szCs w:val="32"/>
          <w:u w:val="single"/>
        </w:rPr>
        <w:t xml:space="preserve"> Butler High School Grading Policy</w:t>
      </w:r>
    </w:p>
    <w:p w:rsidR="00074C36" w:rsidRPr="00074C36" w:rsidRDefault="00074C36" w:rsidP="00074C36">
      <w:pPr>
        <w:jc w:val="both"/>
        <w:rPr>
          <w:b/>
          <w:sz w:val="28"/>
          <w:szCs w:val="28"/>
          <w:u w:val="single"/>
        </w:rPr>
      </w:pPr>
      <w:r w:rsidRPr="00074C36">
        <w:rPr>
          <w:b/>
          <w:sz w:val="28"/>
          <w:szCs w:val="28"/>
          <w:u w:val="single"/>
        </w:rPr>
        <w:t>Formal Reassessment Policy</w:t>
      </w:r>
    </w:p>
    <w:p w:rsidR="007754CB" w:rsidRDefault="007754CB" w:rsidP="007754C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Minimum of 4 formal assessments per course</w:t>
      </w:r>
      <w:r w:rsidR="00C80B42">
        <w:rPr>
          <w:sz w:val="24"/>
          <w:szCs w:val="24"/>
        </w:rPr>
        <w:t>.</w:t>
      </w:r>
    </w:p>
    <w:p w:rsidR="007754CB" w:rsidRDefault="007754CB" w:rsidP="007754C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Formal assessments will make up 70% of final grade</w:t>
      </w:r>
      <w:r w:rsidR="00C80B42">
        <w:rPr>
          <w:sz w:val="24"/>
          <w:szCs w:val="24"/>
        </w:rPr>
        <w:t>.</w:t>
      </w:r>
    </w:p>
    <w:p w:rsidR="007754CB" w:rsidRDefault="007754CB" w:rsidP="007754C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0B42">
        <w:rPr>
          <w:sz w:val="24"/>
          <w:szCs w:val="24"/>
        </w:rPr>
        <w:t>ll</w:t>
      </w:r>
      <w:r>
        <w:rPr>
          <w:sz w:val="24"/>
          <w:szCs w:val="24"/>
        </w:rPr>
        <w:t xml:space="preserve"> student</w:t>
      </w:r>
      <w:r w:rsidR="00C80B42">
        <w:rPr>
          <w:sz w:val="24"/>
          <w:szCs w:val="24"/>
        </w:rPr>
        <w:t>s</w:t>
      </w:r>
      <w:r>
        <w:rPr>
          <w:sz w:val="24"/>
          <w:szCs w:val="24"/>
        </w:rPr>
        <w:t xml:space="preserve"> must be provided additional practice and a reassessment when scoring below 84% on a formal assessment.  </w:t>
      </w:r>
      <w:r w:rsidR="00C80B42">
        <w:rPr>
          <w:sz w:val="24"/>
          <w:szCs w:val="24"/>
        </w:rPr>
        <w:t xml:space="preserve">Options for additional practice will be provided by teacher and each instructional department will design </w:t>
      </w:r>
      <w:r w:rsidR="00E22A2F">
        <w:rPr>
          <w:sz w:val="24"/>
          <w:szCs w:val="24"/>
        </w:rPr>
        <w:t xml:space="preserve">specific </w:t>
      </w:r>
      <w:r w:rsidR="00C80B42">
        <w:rPr>
          <w:sz w:val="24"/>
          <w:szCs w:val="24"/>
        </w:rPr>
        <w:t>details</w:t>
      </w:r>
      <w:r w:rsidR="00E22A2F">
        <w:rPr>
          <w:sz w:val="24"/>
          <w:szCs w:val="24"/>
        </w:rPr>
        <w:t>/logistics</w:t>
      </w:r>
      <w:r w:rsidR="00C80B42">
        <w:rPr>
          <w:sz w:val="24"/>
          <w:szCs w:val="24"/>
        </w:rPr>
        <w:t xml:space="preserve"> </w:t>
      </w:r>
      <w:r w:rsidR="00E22A2F">
        <w:rPr>
          <w:sz w:val="24"/>
          <w:szCs w:val="24"/>
        </w:rPr>
        <w:t>regarding</w:t>
      </w:r>
      <w:r w:rsidR="00C80B42">
        <w:rPr>
          <w:sz w:val="24"/>
          <w:szCs w:val="24"/>
        </w:rPr>
        <w:t xml:space="preserve"> student additional practice. </w:t>
      </w:r>
    </w:p>
    <w:p w:rsidR="007754CB" w:rsidRDefault="00C80B42" w:rsidP="007754C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Individual students can take formal reassessment once with the potential of earning a m</w:t>
      </w:r>
      <w:r w:rsidR="007754CB">
        <w:rPr>
          <w:sz w:val="24"/>
          <w:szCs w:val="24"/>
        </w:rPr>
        <w:t xml:space="preserve">aximum score </w:t>
      </w:r>
      <w:r w:rsidR="00030151">
        <w:rPr>
          <w:sz w:val="24"/>
          <w:szCs w:val="24"/>
        </w:rPr>
        <w:t>of 79</w:t>
      </w:r>
      <w:r>
        <w:rPr>
          <w:sz w:val="24"/>
          <w:szCs w:val="24"/>
        </w:rPr>
        <w:t xml:space="preserve">%. </w:t>
      </w:r>
    </w:p>
    <w:p w:rsidR="00074C36" w:rsidRDefault="007754CB" w:rsidP="00074C3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22A2F">
        <w:rPr>
          <w:sz w:val="24"/>
          <w:szCs w:val="24"/>
        </w:rPr>
        <w:t>Any student wishing to take a formal</w:t>
      </w:r>
      <w:r w:rsidR="00A40110" w:rsidRPr="00E22A2F">
        <w:rPr>
          <w:sz w:val="24"/>
          <w:szCs w:val="24"/>
        </w:rPr>
        <w:t xml:space="preserve"> reassessment must contact teacher and complete </w:t>
      </w:r>
      <w:r w:rsidRPr="00E22A2F">
        <w:rPr>
          <w:sz w:val="24"/>
          <w:szCs w:val="24"/>
        </w:rPr>
        <w:t xml:space="preserve">additional practice </w:t>
      </w:r>
      <w:r w:rsidR="00C80B42" w:rsidRPr="00E22A2F">
        <w:rPr>
          <w:sz w:val="24"/>
          <w:szCs w:val="24"/>
        </w:rPr>
        <w:t xml:space="preserve">within 7 calendar days of receiving graded </w:t>
      </w:r>
      <w:r w:rsidR="00E22A2F">
        <w:rPr>
          <w:sz w:val="24"/>
          <w:szCs w:val="24"/>
        </w:rPr>
        <w:t xml:space="preserve">original </w:t>
      </w:r>
      <w:r w:rsidR="00C80B42" w:rsidRPr="00E22A2F">
        <w:rPr>
          <w:sz w:val="24"/>
          <w:szCs w:val="24"/>
        </w:rPr>
        <w:t xml:space="preserve">formal assessment. </w:t>
      </w:r>
    </w:p>
    <w:p w:rsidR="00E22A2F" w:rsidRPr="00F4614D" w:rsidRDefault="0050784C" w:rsidP="00E22A2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4614D">
        <w:rPr>
          <w:sz w:val="24"/>
          <w:szCs w:val="24"/>
        </w:rPr>
        <w:t>In the event of a student completing a formal assessment unethically</w:t>
      </w:r>
      <w:r w:rsidR="00601E46" w:rsidRPr="00F4614D">
        <w:rPr>
          <w:sz w:val="24"/>
          <w:szCs w:val="24"/>
        </w:rPr>
        <w:t xml:space="preserve"> (as defined by the Butler High School Honor Code)</w:t>
      </w:r>
      <w:r w:rsidRPr="00F4614D">
        <w:rPr>
          <w:sz w:val="24"/>
          <w:szCs w:val="24"/>
        </w:rPr>
        <w:t xml:space="preserve">, the </w:t>
      </w:r>
      <w:r w:rsidR="00572144" w:rsidRPr="00F4614D">
        <w:rPr>
          <w:sz w:val="24"/>
          <w:szCs w:val="24"/>
        </w:rPr>
        <w:t xml:space="preserve">involved </w:t>
      </w:r>
      <w:r w:rsidRPr="00F4614D">
        <w:rPr>
          <w:sz w:val="24"/>
          <w:szCs w:val="24"/>
        </w:rPr>
        <w:t xml:space="preserve">student must </w:t>
      </w:r>
      <w:r w:rsidR="00572144" w:rsidRPr="00F4614D">
        <w:rPr>
          <w:sz w:val="24"/>
          <w:szCs w:val="24"/>
        </w:rPr>
        <w:t xml:space="preserve">contact teacher and complete additional practice within 7 calendar days of receiving graded original formal assessment.  In this case, the student can take formal reassessment once with the potential of earning a maximum score of 50%. </w:t>
      </w:r>
    </w:p>
    <w:p w:rsidR="00074C36" w:rsidRDefault="00074C36" w:rsidP="00074C36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074C36">
        <w:rPr>
          <w:b/>
          <w:sz w:val="28"/>
          <w:szCs w:val="28"/>
          <w:u w:val="single"/>
        </w:rPr>
        <w:t xml:space="preserve">Homework/Late Work </w:t>
      </w:r>
    </w:p>
    <w:p w:rsidR="00074C36" w:rsidRPr="00074C36" w:rsidRDefault="00074C36" w:rsidP="00074C36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All late work must be accepted and graded by teacher</w:t>
      </w:r>
      <w:r w:rsidR="00E22A2F">
        <w:rPr>
          <w:sz w:val="24"/>
          <w:szCs w:val="24"/>
        </w:rPr>
        <w:t xml:space="preserve">. </w:t>
      </w:r>
    </w:p>
    <w:p w:rsidR="00074C36" w:rsidRDefault="00074C36" w:rsidP="00074C3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74C36">
        <w:rPr>
          <w:sz w:val="24"/>
          <w:szCs w:val="24"/>
        </w:rPr>
        <w:t xml:space="preserve">A </w:t>
      </w:r>
      <w:proofErr w:type="gramStart"/>
      <w:r w:rsidRPr="00074C36">
        <w:rPr>
          <w:sz w:val="24"/>
          <w:szCs w:val="24"/>
        </w:rPr>
        <w:t>student</w:t>
      </w:r>
      <w:proofErr w:type="gramEnd"/>
      <w:r w:rsidRPr="00074C36">
        <w:rPr>
          <w:sz w:val="24"/>
          <w:szCs w:val="24"/>
        </w:rPr>
        <w:t xml:space="preserve"> who misses homework or other assignments or due dates because of absences, whether excused</w:t>
      </w:r>
      <w:r>
        <w:rPr>
          <w:sz w:val="24"/>
          <w:szCs w:val="24"/>
        </w:rPr>
        <w:t xml:space="preserve"> </w:t>
      </w:r>
      <w:r w:rsidRPr="00074C36">
        <w:rPr>
          <w:sz w:val="24"/>
          <w:szCs w:val="24"/>
        </w:rPr>
        <w:t xml:space="preserve">or unexcused, must be allowed to make up the work. </w:t>
      </w:r>
    </w:p>
    <w:p w:rsidR="00074C36" w:rsidRPr="00074C36" w:rsidRDefault="00074C36" w:rsidP="00074C3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74C36">
        <w:rPr>
          <w:sz w:val="24"/>
          <w:szCs w:val="24"/>
        </w:rPr>
        <w:t>Arrangements for completing the work should be</w:t>
      </w:r>
      <w:r>
        <w:rPr>
          <w:sz w:val="24"/>
          <w:szCs w:val="24"/>
        </w:rPr>
        <w:t xml:space="preserve"> </w:t>
      </w:r>
      <w:r w:rsidRPr="00074C36">
        <w:rPr>
          <w:sz w:val="24"/>
          <w:szCs w:val="24"/>
        </w:rPr>
        <w:t>made within five school days of the student’s return to school. Arrangements should include a schedule for</w:t>
      </w:r>
      <w:r>
        <w:rPr>
          <w:sz w:val="24"/>
          <w:szCs w:val="24"/>
        </w:rPr>
        <w:t xml:space="preserve"> </w:t>
      </w:r>
      <w:r w:rsidRPr="00074C36">
        <w:rPr>
          <w:sz w:val="24"/>
          <w:szCs w:val="24"/>
        </w:rPr>
        <w:t>completion of the work. For high school students, the student must initiate the contact with the</w:t>
      </w:r>
      <w:r>
        <w:rPr>
          <w:sz w:val="24"/>
          <w:szCs w:val="24"/>
        </w:rPr>
        <w:t xml:space="preserve"> </w:t>
      </w:r>
      <w:r w:rsidRPr="00074C36">
        <w:rPr>
          <w:sz w:val="24"/>
          <w:szCs w:val="24"/>
        </w:rPr>
        <w:t>teacher.</w:t>
      </w:r>
    </w:p>
    <w:p w:rsidR="00074C36" w:rsidRPr="00074C36" w:rsidRDefault="00074C36" w:rsidP="00074C3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74C36">
        <w:rPr>
          <w:sz w:val="24"/>
          <w:szCs w:val="24"/>
        </w:rPr>
        <w:t xml:space="preserve">In all circumstances, </w:t>
      </w:r>
      <w:r>
        <w:rPr>
          <w:sz w:val="24"/>
          <w:szCs w:val="24"/>
        </w:rPr>
        <w:t>homework and other assignments must</w:t>
      </w:r>
      <w:r w:rsidRPr="00074C36">
        <w:rPr>
          <w:sz w:val="24"/>
          <w:szCs w:val="24"/>
        </w:rPr>
        <w:t xml:space="preserve"> be accepted, even when turned in after the</w:t>
      </w:r>
      <w:r>
        <w:rPr>
          <w:sz w:val="24"/>
          <w:szCs w:val="24"/>
        </w:rPr>
        <w:t xml:space="preserve"> </w:t>
      </w:r>
      <w:r w:rsidRPr="00074C36">
        <w:rPr>
          <w:sz w:val="24"/>
          <w:szCs w:val="24"/>
        </w:rPr>
        <w:t>designated due date. Credit for late work shall be awarded according to the following guidelines:</w:t>
      </w:r>
    </w:p>
    <w:p w:rsidR="00074C36" w:rsidRPr="00074C36" w:rsidRDefault="00074C36" w:rsidP="00074C36">
      <w:pPr>
        <w:pStyle w:val="ListParagraph"/>
        <w:ind w:left="360" w:firstLine="360"/>
        <w:jc w:val="both"/>
        <w:rPr>
          <w:sz w:val="24"/>
          <w:szCs w:val="24"/>
        </w:rPr>
      </w:pPr>
      <w:r w:rsidRPr="00074C36">
        <w:rPr>
          <w:sz w:val="24"/>
          <w:szCs w:val="24"/>
        </w:rPr>
        <w:t>1. If the student was present in class on the due date, the work may be given less credit;</w:t>
      </w:r>
    </w:p>
    <w:p w:rsidR="00074C36" w:rsidRPr="00074C36" w:rsidRDefault="00074C36" w:rsidP="00074C36">
      <w:pPr>
        <w:pStyle w:val="ListParagraph"/>
        <w:jc w:val="both"/>
        <w:rPr>
          <w:sz w:val="24"/>
          <w:szCs w:val="24"/>
        </w:rPr>
      </w:pPr>
      <w:r w:rsidRPr="00074C36">
        <w:rPr>
          <w:sz w:val="24"/>
          <w:szCs w:val="24"/>
        </w:rPr>
        <w:t>2. If the student was not present in class on the due date because of an excused absence, full credit</w:t>
      </w:r>
      <w:r>
        <w:rPr>
          <w:sz w:val="24"/>
          <w:szCs w:val="24"/>
        </w:rPr>
        <w:t xml:space="preserve"> </w:t>
      </w:r>
      <w:r w:rsidRPr="00074C36">
        <w:rPr>
          <w:sz w:val="24"/>
          <w:szCs w:val="24"/>
        </w:rPr>
        <w:t>must be given for the completed work;</w:t>
      </w:r>
    </w:p>
    <w:p w:rsidR="00074C36" w:rsidRDefault="00074C36" w:rsidP="00074C3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E22A2F">
        <w:rPr>
          <w:sz w:val="24"/>
          <w:szCs w:val="24"/>
        </w:rPr>
        <w:t>If the student was not present in class on the due date because of an unexcused absence, the work</w:t>
      </w:r>
      <w:r w:rsidR="00E22A2F">
        <w:rPr>
          <w:sz w:val="24"/>
          <w:szCs w:val="24"/>
        </w:rPr>
        <w:t xml:space="preserve"> </w:t>
      </w:r>
      <w:r w:rsidRPr="00E22A2F">
        <w:rPr>
          <w:sz w:val="24"/>
          <w:szCs w:val="24"/>
        </w:rPr>
        <w:t>may be given less credit.</w:t>
      </w:r>
    </w:p>
    <w:p w:rsidR="00074C36" w:rsidRPr="009B4214" w:rsidRDefault="00E22A2F" w:rsidP="00074C36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9B4214">
        <w:rPr>
          <w:sz w:val="24"/>
          <w:szCs w:val="24"/>
        </w:rPr>
        <w:t>Graded assignments should be aligned with content standards. Giving students extra credit or grades for activities such as bringing in canned goods, classroom materials, parent signatures, or participating in non-curricular activities are not acceptable grading strategies.</w:t>
      </w:r>
    </w:p>
    <w:sectPr w:rsidR="00074C36" w:rsidRPr="009B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4C8"/>
    <w:multiLevelType w:val="hybridMultilevel"/>
    <w:tmpl w:val="C394A8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CC313E"/>
    <w:multiLevelType w:val="hybridMultilevel"/>
    <w:tmpl w:val="BE8E0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D4160"/>
    <w:multiLevelType w:val="hybridMultilevel"/>
    <w:tmpl w:val="408CC4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D1B1A"/>
    <w:multiLevelType w:val="hybridMultilevel"/>
    <w:tmpl w:val="B8E816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811C9"/>
    <w:multiLevelType w:val="hybridMultilevel"/>
    <w:tmpl w:val="0BDE8E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6D6C50"/>
    <w:multiLevelType w:val="hybridMultilevel"/>
    <w:tmpl w:val="FBD81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D4B55"/>
    <w:multiLevelType w:val="hybridMultilevel"/>
    <w:tmpl w:val="944EE0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CB"/>
    <w:rsid w:val="00030151"/>
    <w:rsid w:val="00074C36"/>
    <w:rsid w:val="000B30FF"/>
    <w:rsid w:val="00335D6E"/>
    <w:rsid w:val="004E5139"/>
    <w:rsid w:val="0050784C"/>
    <w:rsid w:val="00572144"/>
    <w:rsid w:val="00601E46"/>
    <w:rsid w:val="007754CB"/>
    <w:rsid w:val="009B4214"/>
    <w:rsid w:val="00A40110"/>
    <w:rsid w:val="00C7348E"/>
    <w:rsid w:val="00C80B42"/>
    <w:rsid w:val="00E22A2F"/>
    <w:rsid w:val="00F4614D"/>
    <w:rsid w:val="00F9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john.legrand</dc:creator>
  <cp:lastModifiedBy>JOHN LEGRAND</cp:lastModifiedBy>
  <cp:revision>3</cp:revision>
  <dcterms:created xsi:type="dcterms:W3CDTF">2015-07-08T20:18:00Z</dcterms:created>
  <dcterms:modified xsi:type="dcterms:W3CDTF">2015-07-27T14:33:00Z</dcterms:modified>
</cp:coreProperties>
</file>